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5B789" w14:textId="77777777" w:rsidR="003E63BC" w:rsidRPr="00935142" w:rsidRDefault="003E63BC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</w:rPr>
      </w:pPr>
      <w:r w:rsidRPr="00935142">
        <w:rPr>
          <w:rFonts w:ascii="Arial" w:hAnsi="Arial" w:cs="Arial"/>
          <w:b/>
        </w:rPr>
        <w:t xml:space="preserve">Random – Part 2 </w:t>
      </w:r>
    </w:p>
    <w:p w14:paraId="05EEBFD7" w14:textId="77777777" w:rsidR="003E63BC" w:rsidRPr="00935142" w:rsidRDefault="003E63BC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</w:p>
    <w:p w14:paraId="424D1CC9" w14:textId="5F0B77E5" w:rsidR="00630AC5" w:rsidRPr="00935142" w:rsidRDefault="00230841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  <w:r w:rsidRPr="00935142">
        <w:rPr>
          <w:rFonts w:ascii="Arial" w:hAnsi="Arial" w:cs="Arial"/>
        </w:rPr>
        <w:t>“</w:t>
      </w:r>
      <w:r w:rsidR="00630AC5" w:rsidRPr="00935142">
        <w:rPr>
          <w:rFonts w:ascii="Arial" w:hAnsi="Arial" w:cs="Arial"/>
        </w:rPr>
        <w:t>My message and my preaching were not with wise and persuasive words, but with a demonstration of the Spirit’s power, so that your faith might not rest on men’s wisdom, but on God’s power.</w:t>
      </w:r>
      <w:r w:rsidRPr="00935142">
        <w:rPr>
          <w:rFonts w:ascii="Arial" w:hAnsi="Arial" w:cs="Arial"/>
        </w:rPr>
        <w:t>”</w:t>
      </w:r>
      <w:r w:rsidR="00630AC5" w:rsidRPr="00935142">
        <w:rPr>
          <w:rFonts w:ascii="Arial" w:hAnsi="Arial" w:cs="Arial"/>
        </w:rPr>
        <w:t xml:space="preserve"> </w:t>
      </w:r>
      <w:r w:rsidRPr="00935142">
        <w:rPr>
          <w:rFonts w:ascii="Arial" w:hAnsi="Arial" w:cs="Arial"/>
        </w:rPr>
        <w:t xml:space="preserve">Paul, </w:t>
      </w:r>
      <w:r w:rsidR="00630AC5" w:rsidRPr="00935142">
        <w:rPr>
          <w:rFonts w:ascii="Arial" w:hAnsi="Arial" w:cs="Arial"/>
        </w:rPr>
        <w:t xml:space="preserve">I </w:t>
      </w:r>
      <w:proofErr w:type="spellStart"/>
      <w:r w:rsidR="00630AC5" w:rsidRPr="00935142">
        <w:rPr>
          <w:rFonts w:ascii="Arial" w:hAnsi="Arial" w:cs="Arial"/>
        </w:rPr>
        <w:t>Cor</w:t>
      </w:r>
      <w:proofErr w:type="spellEnd"/>
      <w:r w:rsidR="00630AC5" w:rsidRPr="00935142">
        <w:rPr>
          <w:rFonts w:ascii="Arial" w:hAnsi="Arial" w:cs="Arial"/>
        </w:rPr>
        <w:t xml:space="preserve"> 2:2-5 </w:t>
      </w:r>
    </w:p>
    <w:p w14:paraId="2356205D" w14:textId="77777777" w:rsidR="00630AC5" w:rsidRPr="00935142" w:rsidRDefault="00630AC5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</w:p>
    <w:p w14:paraId="3A24655B" w14:textId="26B2920F" w:rsidR="00630AC5" w:rsidRPr="00935142" w:rsidRDefault="00230841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  <w:r w:rsidRPr="00935142">
        <w:rPr>
          <w:rFonts w:ascii="Arial" w:hAnsi="Arial" w:cs="Arial"/>
        </w:rPr>
        <w:t>“</w:t>
      </w:r>
      <w:r w:rsidR="00630AC5" w:rsidRPr="00935142">
        <w:rPr>
          <w:rFonts w:ascii="Arial" w:hAnsi="Arial" w:cs="Arial"/>
        </w:rPr>
        <w:t>God chose the foolish things of the world to shame the</w:t>
      </w:r>
      <w:r w:rsidRPr="00935142">
        <w:rPr>
          <w:rFonts w:ascii="Arial" w:hAnsi="Arial" w:cs="Arial"/>
        </w:rPr>
        <w:t xml:space="preserve"> wide; G</w:t>
      </w:r>
      <w:r w:rsidR="00630AC5" w:rsidRPr="00935142">
        <w:rPr>
          <w:rFonts w:ascii="Arial" w:hAnsi="Arial" w:cs="Arial"/>
        </w:rPr>
        <w:t>od chose the weak things of the world to shame the strong.</w:t>
      </w:r>
      <w:r w:rsidRPr="00935142">
        <w:rPr>
          <w:rFonts w:ascii="Arial" w:hAnsi="Arial" w:cs="Arial"/>
        </w:rPr>
        <w:t>” Paul</w:t>
      </w:r>
      <w:proofErr w:type="gramStart"/>
      <w:r w:rsidRPr="00935142">
        <w:rPr>
          <w:rFonts w:ascii="Arial" w:hAnsi="Arial" w:cs="Arial"/>
        </w:rPr>
        <w:t xml:space="preserve">, </w:t>
      </w:r>
      <w:r w:rsidR="00630AC5" w:rsidRPr="00935142">
        <w:rPr>
          <w:rFonts w:ascii="Arial" w:hAnsi="Arial" w:cs="Arial"/>
        </w:rPr>
        <w:t xml:space="preserve"> I</w:t>
      </w:r>
      <w:proofErr w:type="gramEnd"/>
      <w:r w:rsidR="00630AC5" w:rsidRPr="00935142">
        <w:rPr>
          <w:rFonts w:ascii="Arial" w:hAnsi="Arial" w:cs="Arial"/>
        </w:rPr>
        <w:t xml:space="preserve"> </w:t>
      </w:r>
      <w:proofErr w:type="spellStart"/>
      <w:r w:rsidR="00630AC5" w:rsidRPr="00935142">
        <w:rPr>
          <w:rFonts w:ascii="Arial" w:hAnsi="Arial" w:cs="Arial"/>
        </w:rPr>
        <w:t>Cor</w:t>
      </w:r>
      <w:proofErr w:type="spellEnd"/>
      <w:r w:rsidR="00630AC5" w:rsidRPr="00935142">
        <w:rPr>
          <w:rFonts w:ascii="Arial" w:hAnsi="Arial" w:cs="Arial"/>
        </w:rPr>
        <w:t xml:space="preserve"> 1:27 </w:t>
      </w:r>
    </w:p>
    <w:p w14:paraId="2151182C" w14:textId="77777777" w:rsidR="00630AC5" w:rsidRPr="00935142" w:rsidRDefault="00630AC5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</w:p>
    <w:p w14:paraId="3F1907BB" w14:textId="6AA343FB" w:rsidR="00630AC5" w:rsidRPr="00935142" w:rsidRDefault="00630AC5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  <w:r w:rsidRPr="00935142">
        <w:rPr>
          <w:rFonts w:ascii="Arial" w:hAnsi="Arial" w:cs="Arial"/>
        </w:rPr>
        <w:t>God often chooses people to do tasks t</w:t>
      </w:r>
      <w:r w:rsidR="00230841" w:rsidRPr="00935142">
        <w:rPr>
          <w:rFonts w:ascii="Arial" w:hAnsi="Arial" w:cs="Arial"/>
        </w:rPr>
        <w:t>hey cannot do because He knows H</w:t>
      </w:r>
      <w:r w:rsidRPr="00935142">
        <w:rPr>
          <w:rFonts w:ascii="Arial" w:hAnsi="Arial" w:cs="Arial"/>
        </w:rPr>
        <w:t>e needs to show His glory</w:t>
      </w:r>
      <w:r w:rsidR="00230841" w:rsidRPr="00935142">
        <w:rPr>
          <w:rFonts w:ascii="Arial" w:hAnsi="Arial" w:cs="Arial"/>
        </w:rPr>
        <w:t>,</w:t>
      </w:r>
      <w:r w:rsidRPr="00935142">
        <w:rPr>
          <w:rFonts w:ascii="Arial" w:hAnsi="Arial" w:cs="Arial"/>
        </w:rPr>
        <w:t xml:space="preserve"> </w:t>
      </w:r>
      <w:r w:rsidR="00230841" w:rsidRPr="00935142">
        <w:rPr>
          <w:rFonts w:ascii="Arial" w:hAnsi="Arial" w:cs="Arial"/>
        </w:rPr>
        <w:t>H</w:t>
      </w:r>
      <w:r w:rsidRPr="00935142">
        <w:rPr>
          <w:rFonts w:ascii="Arial" w:hAnsi="Arial" w:cs="Arial"/>
        </w:rPr>
        <w:t xml:space="preserve">is power and </w:t>
      </w:r>
      <w:r w:rsidR="00230841" w:rsidRPr="00935142">
        <w:rPr>
          <w:rFonts w:ascii="Arial" w:hAnsi="Arial" w:cs="Arial"/>
        </w:rPr>
        <w:t xml:space="preserve">His </w:t>
      </w:r>
      <w:r w:rsidRPr="00935142">
        <w:rPr>
          <w:rFonts w:ascii="Arial" w:hAnsi="Arial" w:cs="Arial"/>
        </w:rPr>
        <w:t>presence</w:t>
      </w:r>
      <w:r w:rsidR="00230841" w:rsidRPr="00935142">
        <w:rPr>
          <w:rFonts w:ascii="Arial" w:hAnsi="Arial" w:cs="Arial"/>
        </w:rPr>
        <w:t>. (</w:t>
      </w:r>
      <w:r w:rsidR="003A2D2F" w:rsidRPr="00935142">
        <w:rPr>
          <w:rFonts w:ascii="Arial" w:hAnsi="Arial" w:cs="Arial"/>
        </w:rPr>
        <w:t>This is o</w:t>
      </w:r>
      <w:r w:rsidR="00230841" w:rsidRPr="00935142">
        <w:rPr>
          <w:rFonts w:ascii="Arial" w:hAnsi="Arial" w:cs="Arial"/>
        </w:rPr>
        <w:t xml:space="preserve">ne of the great themes of the bible) </w:t>
      </w:r>
    </w:p>
    <w:p w14:paraId="3E4A702B" w14:textId="77777777" w:rsidR="00630AC5" w:rsidRPr="00935142" w:rsidRDefault="00630AC5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</w:p>
    <w:p w14:paraId="43EF574E" w14:textId="3ECF3F94" w:rsidR="005F6DA3" w:rsidRPr="00935142" w:rsidRDefault="00434D45" w:rsidP="003A2D2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Arial" w:hAnsi="Arial" w:cs="Arial"/>
          <w:b/>
          <w:i/>
        </w:rPr>
      </w:pPr>
      <w:r w:rsidRPr="00935142">
        <w:rPr>
          <w:rFonts w:ascii="Arial" w:hAnsi="Arial" w:cs="Arial"/>
          <w:b/>
          <w:i/>
        </w:rPr>
        <w:t xml:space="preserve">God loves </w:t>
      </w:r>
      <w:r w:rsidR="00E0293E" w:rsidRPr="00935142">
        <w:rPr>
          <w:rFonts w:ascii="Arial" w:hAnsi="Arial" w:cs="Arial"/>
          <w:b/>
          <w:i/>
        </w:rPr>
        <w:t>it when we are</w:t>
      </w:r>
      <w:r w:rsidR="005F6DA3" w:rsidRPr="00935142">
        <w:rPr>
          <w:rFonts w:ascii="Arial" w:hAnsi="Arial" w:cs="Arial"/>
          <w:b/>
          <w:i/>
        </w:rPr>
        <w:t xml:space="preserve"> called to purposes</w:t>
      </w:r>
    </w:p>
    <w:p w14:paraId="0284107E" w14:textId="2FC6F94B" w:rsidR="00434D45" w:rsidRPr="00935142" w:rsidRDefault="00434D45" w:rsidP="003A2D2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Arial" w:hAnsi="Arial" w:cs="Arial"/>
          <w:i/>
        </w:rPr>
      </w:pPr>
      <w:proofErr w:type="gramStart"/>
      <w:r w:rsidRPr="00935142">
        <w:rPr>
          <w:rFonts w:ascii="Arial" w:hAnsi="Arial" w:cs="Arial"/>
          <w:b/>
          <w:i/>
        </w:rPr>
        <w:t>where</w:t>
      </w:r>
      <w:proofErr w:type="gramEnd"/>
      <w:r w:rsidRPr="00935142">
        <w:rPr>
          <w:rFonts w:ascii="Arial" w:hAnsi="Arial" w:cs="Arial"/>
          <w:b/>
          <w:i/>
        </w:rPr>
        <w:t xml:space="preserve"> we cannot possibly succeed without His help</w:t>
      </w:r>
      <w:r w:rsidRPr="00935142">
        <w:rPr>
          <w:rFonts w:ascii="Arial" w:hAnsi="Arial" w:cs="Arial"/>
          <w:i/>
        </w:rPr>
        <w:t>.</w:t>
      </w:r>
    </w:p>
    <w:p w14:paraId="1F7972D0" w14:textId="77777777" w:rsidR="00434D45" w:rsidRPr="00935142" w:rsidRDefault="00434D45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</w:p>
    <w:p w14:paraId="76C893F1" w14:textId="5B1DD014" w:rsidR="001747E5" w:rsidRPr="00935142" w:rsidRDefault="003A2D2F" w:rsidP="003A2D2F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center"/>
        <w:rPr>
          <w:rFonts w:ascii="Arial" w:hAnsi="Arial" w:cs="Arial"/>
        </w:rPr>
      </w:pPr>
      <w:r w:rsidRPr="00935142">
        <w:rPr>
          <w:rFonts w:ascii="Arial" w:hAnsi="Arial" w:cs="Arial"/>
        </w:rPr>
        <w:t>“I can do all things through Christ who gives me strength” Phil. 4:13</w:t>
      </w:r>
    </w:p>
    <w:p w14:paraId="5286A620" w14:textId="77777777" w:rsidR="001747E5" w:rsidRPr="00935142" w:rsidRDefault="001747E5" w:rsidP="001747E5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</w:p>
    <w:p w14:paraId="494DD260" w14:textId="77777777" w:rsidR="00DF0D3F" w:rsidRDefault="00DF0D3F" w:rsidP="00935142">
      <w:pPr>
        <w:pStyle w:val="NoSpacing"/>
        <w:rPr>
          <w:rStyle w:val="text"/>
          <w:rFonts w:ascii="Arial" w:hAnsi="Arial" w:cs="Arial"/>
          <w:b/>
          <w:color w:val="000000"/>
        </w:rPr>
      </w:pPr>
    </w:p>
    <w:p w14:paraId="2206BD61" w14:textId="6D577A58" w:rsidR="00935142" w:rsidRPr="00935142" w:rsidRDefault="00935142" w:rsidP="00935142">
      <w:pPr>
        <w:pStyle w:val="NoSpacing"/>
        <w:rPr>
          <w:rFonts w:ascii="Arial" w:hAnsi="Arial" w:cs="Arial"/>
        </w:rPr>
      </w:pPr>
      <w:r w:rsidRPr="00DF0D3F">
        <w:rPr>
          <w:rStyle w:val="text"/>
          <w:rFonts w:ascii="Arial" w:hAnsi="Arial" w:cs="Arial"/>
          <w:b/>
          <w:color w:val="000000"/>
        </w:rPr>
        <w:t>Exodus 3:7</w:t>
      </w:r>
      <w:r w:rsidRPr="00935142">
        <w:rPr>
          <w:rStyle w:val="text"/>
          <w:rFonts w:ascii="Arial" w:hAnsi="Arial" w:cs="Arial"/>
          <w:color w:val="000000"/>
        </w:rPr>
        <w:t xml:space="preserve"> </w:t>
      </w:r>
      <w:r w:rsidRPr="00935142">
        <w:rPr>
          <w:rStyle w:val="text"/>
          <w:rFonts w:ascii="Arial" w:hAnsi="Arial" w:cs="Arial"/>
          <w:color w:val="000000"/>
        </w:rPr>
        <w:t>The </w:t>
      </w:r>
      <w:r w:rsidRPr="00935142">
        <w:rPr>
          <w:rStyle w:val="small-caps"/>
          <w:rFonts w:ascii="Arial" w:hAnsi="Arial" w:cs="Arial"/>
          <w:smallCaps/>
          <w:color w:val="000000"/>
        </w:rPr>
        <w:t>Lord</w:t>
      </w:r>
      <w:r w:rsidRPr="00935142">
        <w:rPr>
          <w:rStyle w:val="text"/>
          <w:rFonts w:ascii="Arial" w:hAnsi="Arial" w:cs="Arial"/>
          <w:color w:val="000000"/>
        </w:rPr>
        <w:t> said, “I have indeed seen the misery of my people in Egypt. I have heard them crying out because of their slave drivers, and I am concerned about their suffering.</w:t>
      </w:r>
      <w:r w:rsidRPr="00935142">
        <w:rPr>
          <w:rFonts w:ascii="Arial" w:hAnsi="Arial" w:cs="Arial"/>
        </w:rPr>
        <w:t> </w:t>
      </w:r>
      <w:r w:rsidRPr="00935142">
        <w:rPr>
          <w:rStyle w:val="text"/>
          <w:rFonts w:ascii="Arial" w:hAnsi="Arial" w:cs="Arial"/>
          <w:b/>
          <w:bCs/>
          <w:color w:val="000000"/>
          <w:vertAlign w:val="superscript"/>
        </w:rPr>
        <w:t>8 </w:t>
      </w:r>
      <w:r w:rsidRPr="00935142">
        <w:rPr>
          <w:rStyle w:val="text"/>
          <w:rFonts w:ascii="Arial" w:hAnsi="Arial" w:cs="Arial"/>
          <w:color w:val="000000"/>
        </w:rPr>
        <w:t>So I have come down to rescue them</w:t>
      </w:r>
      <w:r w:rsidR="00DF0D3F">
        <w:rPr>
          <w:rStyle w:val="text"/>
          <w:rFonts w:ascii="Arial" w:hAnsi="Arial" w:cs="Arial"/>
          <w:color w:val="000000"/>
        </w:rPr>
        <w:t>…</w:t>
      </w:r>
      <w:r w:rsidRPr="00935142">
        <w:rPr>
          <w:rStyle w:val="text"/>
          <w:rFonts w:ascii="Arial" w:hAnsi="Arial" w:cs="Arial"/>
          <w:color w:val="000000"/>
        </w:rPr>
        <w:t xml:space="preserve"> </w:t>
      </w:r>
      <w:r w:rsidRPr="00935142">
        <w:rPr>
          <w:rStyle w:val="text"/>
          <w:rFonts w:ascii="Arial" w:hAnsi="Arial" w:cs="Arial"/>
          <w:b/>
          <w:bCs/>
          <w:color w:val="000000"/>
          <w:vertAlign w:val="superscript"/>
        </w:rPr>
        <w:t>10 </w:t>
      </w:r>
      <w:proofErr w:type="gramStart"/>
      <w:r w:rsidRPr="00DF0D3F">
        <w:rPr>
          <w:rStyle w:val="text"/>
          <w:rFonts w:ascii="Arial" w:hAnsi="Arial" w:cs="Arial"/>
          <w:b/>
          <w:color w:val="000000"/>
        </w:rPr>
        <w:t>So</w:t>
      </w:r>
      <w:proofErr w:type="gramEnd"/>
      <w:r w:rsidRPr="00DF0D3F">
        <w:rPr>
          <w:rStyle w:val="text"/>
          <w:rFonts w:ascii="Arial" w:hAnsi="Arial" w:cs="Arial"/>
          <w:b/>
          <w:color w:val="000000"/>
        </w:rPr>
        <w:t xml:space="preserve"> now, go. I am sending you</w:t>
      </w:r>
      <w:r w:rsidRPr="00935142">
        <w:rPr>
          <w:rStyle w:val="text"/>
          <w:rFonts w:ascii="Arial" w:hAnsi="Arial" w:cs="Arial"/>
          <w:color w:val="000000"/>
        </w:rPr>
        <w:t xml:space="preserve"> to Pharaoh to bring my people the Israelites out of Egypt.”</w:t>
      </w:r>
    </w:p>
    <w:p w14:paraId="779C0328" w14:textId="77777777" w:rsidR="00935142" w:rsidRPr="00935142" w:rsidRDefault="00935142" w:rsidP="00935142">
      <w:pPr>
        <w:pStyle w:val="NoSpacing"/>
        <w:rPr>
          <w:rFonts w:ascii="Arial" w:hAnsi="Arial" w:cs="Arial"/>
        </w:rPr>
      </w:pPr>
      <w:r w:rsidRPr="00935142">
        <w:rPr>
          <w:rStyle w:val="text"/>
          <w:rFonts w:ascii="Arial" w:hAnsi="Arial" w:cs="Arial"/>
          <w:b/>
          <w:bCs/>
          <w:color w:val="000000"/>
          <w:vertAlign w:val="superscript"/>
        </w:rPr>
        <w:t>11 </w:t>
      </w:r>
      <w:r w:rsidRPr="00935142">
        <w:rPr>
          <w:rStyle w:val="text"/>
          <w:rFonts w:ascii="Arial" w:hAnsi="Arial" w:cs="Arial"/>
          <w:color w:val="000000"/>
        </w:rPr>
        <w:t xml:space="preserve">But Moses said to God, </w:t>
      </w:r>
      <w:r w:rsidRPr="00DF0D3F">
        <w:rPr>
          <w:rStyle w:val="text"/>
          <w:rFonts w:ascii="Arial" w:hAnsi="Arial" w:cs="Arial"/>
          <w:b/>
          <w:color w:val="000000"/>
        </w:rPr>
        <w:t>“Who am I that I should go to Pharaoh</w:t>
      </w:r>
      <w:r w:rsidRPr="00935142">
        <w:rPr>
          <w:rStyle w:val="text"/>
          <w:rFonts w:ascii="Arial" w:hAnsi="Arial" w:cs="Arial"/>
          <w:color w:val="000000"/>
        </w:rPr>
        <w:t xml:space="preserve"> and bring the Israelites out of Egypt?”</w:t>
      </w:r>
    </w:p>
    <w:p w14:paraId="37321C54" w14:textId="77777777" w:rsidR="00935142" w:rsidRPr="00935142" w:rsidRDefault="00935142" w:rsidP="00935142">
      <w:pPr>
        <w:pStyle w:val="NoSpacing"/>
        <w:rPr>
          <w:rFonts w:ascii="Arial" w:hAnsi="Arial" w:cs="Arial"/>
        </w:rPr>
      </w:pPr>
      <w:r w:rsidRPr="00935142">
        <w:rPr>
          <w:rStyle w:val="text"/>
          <w:rFonts w:ascii="Arial" w:hAnsi="Arial" w:cs="Arial"/>
          <w:b/>
          <w:bCs/>
          <w:color w:val="000000"/>
          <w:vertAlign w:val="superscript"/>
        </w:rPr>
        <w:t>12 </w:t>
      </w:r>
      <w:r w:rsidRPr="00935142">
        <w:rPr>
          <w:rStyle w:val="text"/>
          <w:rFonts w:ascii="Arial" w:hAnsi="Arial" w:cs="Arial"/>
          <w:color w:val="000000"/>
        </w:rPr>
        <w:t>And God said, “I will be with you. And this will be the sign to you that it is I who have sent you: When you have brought the people out of Egypt, you</w:t>
      </w:r>
      <w:r w:rsidRPr="00935142">
        <w:rPr>
          <w:rStyle w:val="text"/>
          <w:rFonts w:ascii="Arial" w:hAnsi="Arial" w:cs="Arial"/>
          <w:color w:val="000000"/>
          <w:vertAlign w:val="superscript"/>
        </w:rPr>
        <w:t>[</w:t>
      </w:r>
      <w:hyperlink r:id="rId5" w:anchor="fen-NIV-1592b" w:tooltip="See footnote b" w:history="1">
        <w:r w:rsidRPr="00935142">
          <w:rPr>
            <w:rStyle w:val="Hyperlink"/>
            <w:rFonts w:ascii="Arial" w:hAnsi="Arial" w:cs="Arial"/>
            <w:color w:val="4A4A4A"/>
            <w:vertAlign w:val="superscript"/>
          </w:rPr>
          <w:t>b</w:t>
        </w:r>
      </w:hyperlink>
      <w:r w:rsidRPr="00935142">
        <w:rPr>
          <w:rStyle w:val="text"/>
          <w:rFonts w:ascii="Arial" w:hAnsi="Arial" w:cs="Arial"/>
          <w:color w:val="000000"/>
          <w:vertAlign w:val="superscript"/>
        </w:rPr>
        <w:t>]</w:t>
      </w:r>
      <w:r w:rsidRPr="00935142">
        <w:rPr>
          <w:rStyle w:val="text"/>
          <w:rFonts w:ascii="Arial" w:hAnsi="Arial" w:cs="Arial"/>
          <w:color w:val="000000"/>
        </w:rPr>
        <w:t> will worship God on this mountain.”</w:t>
      </w:r>
    </w:p>
    <w:p w14:paraId="187593AA" w14:textId="77777777" w:rsidR="00935142" w:rsidRPr="00935142" w:rsidRDefault="00935142" w:rsidP="00935142">
      <w:pPr>
        <w:pStyle w:val="NoSpacing"/>
        <w:rPr>
          <w:rFonts w:ascii="Arial" w:hAnsi="Arial" w:cs="Arial"/>
        </w:rPr>
      </w:pPr>
      <w:r w:rsidRPr="00935142">
        <w:rPr>
          <w:rStyle w:val="text"/>
          <w:rFonts w:ascii="Arial" w:hAnsi="Arial" w:cs="Arial"/>
          <w:b/>
          <w:bCs/>
          <w:color w:val="000000"/>
          <w:vertAlign w:val="superscript"/>
        </w:rPr>
        <w:t>13 </w:t>
      </w:r>
      <w:r w:rsidRPr="00935142">
        <w:rPr>
          <w:rStyle w:val="text"/>
          <w:rFonts w:ascii="Arial" w:hAnsi="Arial" w:cs="Arial"/>
          <w:color w:val="000000"/>
        </w:rPr>
        <w:t>Moses said to God, “</w:t>
      </w:r>
      <w:r w:rsidRPr="00DF0D3F">
        <w:rPr>
          <w:rStyle w:val="text"/>
          <w:rFonts w:ascii="Arial" w:hAnsi="Arial" w:cs="Arial"/>
          <w:b/>
          <w:color w:val="000000"/>
        </w:rPr>
        <w:t>Suppose I go to the Israelites and say to them, ‘The God of your fathers has sent me to you,’ and they ask me, ‘What is his name?’ Then what shall I tell them?”</w:t>
      </w:r>
    </w:p>
    <w:p w14:paraId="71AEAFBB" w14:textId="16914033" w:rsidR="00935142" w:rsidRPr="00935142" w:rsidRDefault="00935142" w:rsidP="00935142">
      <w:pPr>
        <w:pStyle w:val="NoSpacing"/>
        <w:rPr>
          <w:rFonts w:ascii="Arial" w:hAnsi="Arial" w:cs="Arial"/>
        </w:rPr>
      </w:pPr>
      <w:r w:rsidRPr="00935142">
        <w:rPr>
          <w:rStyle w:val="text"/>
          <w:rFonts w:ascii="Arial" w:hAnsi="Arial" w:cs="Arial"/>
          <w:b/>
          <w:bCs/>
          <w:color w:val="000000"/>
          <w:vertAlign w:val="superscript"/>
        </w:rPr>
        <w:t>14 </w:t>
      </w:r>
      <w:r w:rsidRPr="00935142">
        <w:rPr>
          <w:rStyle w:val="text"/>
          <w:rFonts w:ascii="Arial" w:hAnsi="Arial" w:cs="Arial"/>
          <w:color w:val="000000"/>
        </w:rPr>
        <w:t>God said to Moses, “</w:t>
      </w:r>
      <w:r w:rsidRPr="00935142">
        <w:rPr>
          <w:rStyle w:val="small-caps"/>
          <w:rFonts w:ascii="Arial" w:hAnsi="Arial" w:cs="Arial"/>
          <w:smallCaps/>
          <w:color w:val="000000"/>
        </w:rPr>
        <w:t>I am who I am</w:t>
      </w:r>
      <w:proofErr w:type="gramStart"/>
      <w:r w:rsidRPr="00935142">
        <w:rPr>
          <w:rStyle w:val="text"/>
          <w:rFonts w:ascii="Arial" w:hAnsi="Arial" w:cs="Arial"/>
          <w:color w:val="000000"/>
        </w:rPr>
        <w:t>.</w:t>
      </w:r>
      <w:r w:rsidRPr="00935142">
        <w:rPr>
          <w:rStyle w:val="text"/>
          <w:rFonts w:ascii="Arial" w:hAnsi="Arial" w:cs="Arial"/>
          <w:color w:val="000000"/>
          <w:vertAlign w:val="superscript"/>
        </w:rPr>
        <w:t>[</w:t>
      </w:r>
      <w:proofErr w:type="gramEnd"/>
      <w:hyperlink r:id="rId6" w:anchor="fen-NIV-1594c" w:tooltip="See footnote c" w:history="1">
        <w:r w:rsidRPr="00935142">
          <w:rPr>
            <w:rStyle w:val="Hyperlink"/>
            <w:rFonts w:ascii="Arial" w:hAnsi="Arial" w:cs="Arial"/>
            <w:color w:val="4A4A4A"/>
            <w:vertAlign w:val="superscript"/>
          </w:rPr>
          <w:t>c</w:t>
        </w:r>
      </w:hyperlink>
      <w:r w:rsidRPr="00935142">
        <w:rPr>
          <w:rStyle w:val="text"/>
          <w:rFonts w:ascii="Arial" w:hAnsi="Arial" w:cs="Arial"/>
          <w:color w:val="000000"/>
          <w:vertAlign w:val="superscript"/>
        </w:rPr>
        <w:t>]</w:t>
      </w:r>
      <w:r w:rsidRPr="00935142">
        <w:rPr>
          <w:rStyle w:val="text"/>
          <w:rFonts w:ascii="Arial" w:hAnsi="Arial" w:cs="Arial"/>
          <w:color w:val="000000"/>
        </w:rPr>
        <w:t> This is what you are to say to the Israelites: ‘</w:t>
      </w:r>
      <w:r w:rsidRPr="00935142">
        <w:rPr>
          <w:rStyle w:val="small-caps"/>
          <w:rFonts w:ascii="Arial" w:hAnsi="Arial" w:cs="Arial"/>
          <w:smallCaps/>
          <w:color w:val="000000"/>
        </w:rPr>
        <w:t>I am</w:t>
      </w:r>
      <w:r w:rsidRPr="00935142">
        <w:rPr>
          <w:rStyle w:val="text"/>
          <w:rFonts w:ascii="Arial" w:hAnsi="Arial" w:cs="Arial"/>
          <w:color w:val="000000"/>
        </w:rPr>
        <w:t> has sent me to you.’”</w:t>
      </w:r>
      <w:r w:rsidR="00DF0D3F">
        <w:rPr>
          <w:rStyle w:val="text"/>
          <w:rFonts w:ascii="Arial" w:hAnsi="Arial" w:cs="Arial"/>
          <w:color w:val="000000"/>
        </w:rPr>
        <w:t>…</w:t>
      </w:r>
    </w:p>
    <w:p w14:paraId="5ECE0583" w14:textId="72B5F390" w:rsidR="00DF0D3F" w:rsidRPr="00DF0D3F" w:rsidRDefault="00DF0D3F" w:rsidP="00DF0D3F">
      <w:pPr>
        <w:pStyle w:val="NoSpacing"/>
      </w:pPr>
      <w:r w:rsidRPr="00DF0D3F">
        <w:rPr>
          <w:rFonts w:ascii="Arial" w:hAnsi="Arial" w:cs="Arial"/>
        </w:rPr>
        <w:t>4:</w:t>
      </w:r>
      <w:r>
        <w:rPr>
          <w:rFonts w:ascii="Arial" w:hAnsi="Arial" w:cs="Arial"/>
        </w:rPr>
        <w:t>1</w:t>
      </w:r>
      <w:r w:rsidRPr="00DF0D3F">
        <w:rPr>
          <w:rFonts w:ascii="Arial" w:hAnsi="Arial" w:cs="Arial"/>
        </w:rPr>
        <w:t>…</w:t>
      </w:r>
      <w:r w:rsidRPr="00DF0D3F">
        <w:rPr>
          <w:rStyle w:val="text"/>
          <w:rFonts w:ascii="Segoe UI" w:hAnsi="Segoe UI" w:cs="Segoe UI"/>
          <w:color w:val="000000"/>
        </w:rPr>
        <w:t xml:space="preserve"> </w:t>
      </w:r>
      <w:r w:rsidRPr="00DF0D3F">
        <w:rPr>
          <w:rStyle w:val="text"/>
          <w:rFonts w:ascii="Segoe UI" w:hAnsi="Segoe UI" w:cs="Segoe UI"/>
          <w:color w:val="000000"/>
        </w:rPr>
        <w:t xml:space="preserve">Moses answered, </w:t>
      </w:r>
      <w:r w:rsidRPr="00DF0D3F">
        <w:rPr>
          <w:rStyle w:val="text"/>
          <w:rFonts w:ascii="Segoe UI" w:hAnsi="Segoe UI" w:cs="Segoe UI"/>
          <w:b/>
          <w:color w:val="000000"/>
        </w:rPr>
        <w:t>“What if they do not believe me or listen to me and say, ‘The </w:t>
      </w:r>
      <w:r w:rsidRPr="00DF0D3F">
        <w:rPr>
          <w:rStyle w:val="small-caps"/>
          <w:rFonts w:ascii="Segoe UI" w:hAnsi="Segoe UI" w:cs="Segoe UI"/>
          <w:b/>
          <w:smallCaps/>
          <w:color w:val="000000"/>
        </w:rPr>
        <w:t>Lord</w:t>
      </w:r>
      <w:r w:rsidRPr="00DF0D3F">
        <w:rPr>
          <w:rStyle w:val="text"/>
          <w:rFonts w:ascii="Segoe UI" w:hAnsi="Segoe UI" w:cs="Segoe UI"/>
          <w:b/>
          <w:color w:val="000000"/>
        </w:rPr>
        <w:t> did not appear to you’?”</w:t>
      </w:r>
      <w:r>
        <w:rPr>
          <w:rStyle w:val="text"/>
          <w:rFonts w:ascii="Segoe UI" w:hAnsi="Segoe UI" w:cs="Segoe UI"/>
          <w:b/>
          <w:color w:val="000000"/>
        </w:rPr>
        <w:t xml:space="preserve"> </w:t>
      </w:r>
      <w:r w:rsidRPr="00DF0D3F">
        <w:rPr>
          <w:rStyle w:val="text"/>
          <w:rFonts w:ascii="Segoe UI" w:hAnsi="Segoe UI" w:cs="Segoe UI"/>
          <w:b/>
          <w:bCs/>
          <w:color w:val="000000"/>
          <w:vertAlign w:val="superscript"/>
        </w:rPr>
        <w:t>2 </w:t>
      </w:r>
      <w:r w:rsidRPr="00DF0D3F">
        <w:rPr>
          <w:rStyle w:val="text"/>
          <w:rFonts w:ascii="Segoe UI" w:hAnsi="Segoe UI" w:cs="Segoe UI"/>
          <w:color w:val="000000"/>
        </w:rPr>
        <w:t>Then the </w:t>
      </w:r>
      <w:r w:rsidRPr="00DF0D3F">
        <w:rPr>
          <w:rStyle w:val="small-caps"/>
          <w:rFonts w:ascii="Segoe UI" w:hAnsi="Segoe UI" w:cs="Segoe UI"/>
          <w:smallCaps/>
          <w:color w:val="000000"/>
        </w:rPr>
        <w:t>Lord</w:t>
      </w:r>
      <w:r w:rsidRPr="00DF0D3F">
        <w:rPr>
          <w:rStyle w:val="text"/>
          <w:rFonts w:ascii="Segoe UI" w:hAnsi="Segoe UI" w:cs="Segoe UI"/>
          <w:color w:val="000000"/>
        </w:rPr>
        <w:t> said to him, “What is that in your hand?”</w:t>
      </w:r>
      <w:r>
        <w:rPr>
          <w:rStyle w:val="text"/>
          <w:rFonts w:ascii="Segoe UI" w:hAnsi="Segoe UI" w:cs="Segoe UI"/>
          <w:color w:val="000000"/>
        </w:rPr>
        <w:t xml:space="preserve"> </w:t>
      </w:r>
      <w:r w:rsidRPr="00DF0D3F">
        <w:rPr>
          <w:rStyle w:val="text"/>
          <w:rFonts w:ascii="Segoe UI" w:hAnsi="Segoe UI" w:cs="Segoe UI"/>
          <w:color w:val="000000"/>
        </w:rPr>
        <w:t>“A staff,” he replied.</w:t>
      </w:r>
      <w:r>
        <w:rPr>
          <w:rStyle w:val="text"/>
          <w:rFonts w:ascii="Segoe UI" w:hAnsi="Segoe UI" w:cs="Segoe UI"/>
          <w:color w:val="000000"/>
        </w:rPr>
        <w:t xml:space="preserve"> </w:t>
      </w:r>
      <w:r w:rsidRPr="00DF0D3F">
        <w:rPr>
          <w:rStyle w:val="text"/>
          <w:rFonts w:ascii="Segoe UI" w:hAnsi="Segoe UI" w:cs="Segoe UI"/>
          <w:b/>
          <w:bCs/>
          <w:color w:val="000000"/>
          <w:vertAlign w:val="superscript"/>
        </w:rPr>
        <w:t>3 </w:t>
      </w:r>
      <w:r w:rsidRPr="00DF0D3F">
        <w:rPr>
          <w:rStyle w:val="text"/>
          <w:rFonts w:ascii="Segoe UI" w:hAnsi="Segoe UI" w:cs="Segoe UI"/>
          <w:color w:val="000000"/>
        </w:rPr>
        <w:t>The </w:t>
      </w:r>
      <w:r w:rsidRPr="00DF0D3F">
        <w:rPr>
          <w:rStyle w:val="small-caps"/>
          <w:rFonts w:ascii="Segoe UI" w:hAnsi="Segoe UI" w:cs="Segoe UI"/>
          <w:smallCaps/>
          <w:color w:val="000000"/>
        </w:rPr>
        <w:t>Lord</w:t>
      </w:r>
      <w:r w:rsidRPr="00DF0D3F">
        <w:rPr>
          <w:rStyle w:val="text"/>
          <w:rFonts w:ascii="Segoe UI" w:hAnsi="Segoe UI" w:cs="Segoe UI"/>
          <w:color w:val="000000"/>
        </w:rPr>
        <w:t> said, “Throw it on the ground.”</w:t>
      </w:r>
      <w:r>
        <w:rPr>
          <w:rStyle w:val="text"/>
          <w:rFonts w:ascii="Segoe UI" w:hAnsi="Segoe UI" w:cs="Segoe UI"/>
          <w:color w:val="000000"/>
        </w:rPr>
        <w:t>…</w:t>
      </w:r>
    </w:p>
    <w:p w14:paraId="738FA979" w14:textId="77777777" w:rsidR="00DF0D3F" w:rsidRPr="00DF0D3F" w:rsidRDefault="00DF0D3F" w:rsidP="00DF0D3F">
      <w:pPr>
        <w:pStyle w:val="NoSpacing"/>
      </w:pPr>
      <w:r w:rsidRPr="00DF0D3F">
        <w:rPr>
          <w:rStyle w:val="text"/>
          <w:rFonts w:ascii="Segoe UI" w:hAnsi="Segoe UI" w:cs="Segoe UI"/>
          <w:b/>
          <w:bCs/>
          <w:color w:val="000000"/>
          <w:vertAlign w:val="superscript"/>
        </w:rPr>
        <w:t>10 </w:t>
      </w:r>
      <w:r w:rsidRPr="00DF0D3F">
        <w:rPr>
          <w:rStyle w:val="text"/>
          <w:rFonts w:ascii="Segoe UI" w:hAnsi="Segoe UI" w:cs="Segoe UI"/>
          <w:color w:val="000000"/>
        </w:rPr>
        <w:t>Moses said to the </w:t>
      </w:r>
      <w:r w:rsidRPr="00DF0D3F">
        <w:rPr>
          <w:rStyle w:val="small-caps"/>
          <w:rFonts w:ascii="Segoe UI" w:hAnsi="Segoe UI" w:cs="Segoe UI"/>
          <w:smallCaps/>
          <w:color w:val="000000"/>
        </w:rPr>
        <w:t>Lord</w:t>
      </w:r>
      <w:r w:rsidRPr="00DF0D3F">
        <w:rPr>
          <w:rStyle w:val="text"/>
          <w:rFonts w:ascii="Segoe UI" w:hAnsi="Segoe UI" w:cs="Segoe UI"/>
          <w:color w:val="000000"/>
        </w:rPr>
        <w:t xml:space="preserve">, </w:t>
      </w:r>
      <w:r w:rsidRPr="00DF0D3F">
        <w:rPr>
          <w:rStyle w:val="text"/>
          <w:rFonts w:ascii="Segoe UI" w:hAnsi="Segoe UI" w:cs="Segoe UI"/>
          <w:b/>
          <w:color w:val="000000"/>
        </w:rPr>
        <w:t>“Pardon your servant, Lord. I have never been eloquent, neither in the past nor since you have spoken to your servant. I am slow of speech and tongue</w:t>
      </w:r>
      <w:r w:rsidRPr="00DF0D3F">
        <w:rPr>
          <w:rStyle w:val="text"/>
          <w:rFonts w:ascii="Segoe UI" w:hAnsi="Segoe UI" w:cs="Segoe UI"/>
          <w:color w:val="000000"/>
        </w:rPr>
        <w:t>.”</w:t>
      </w:r>
    </w:p>
    <w:p w14:paraId="69658489" w14:textId="77777777" w:rsidR="00DF0D3F" w:rsidRPr="00DF0D3F" w:rsidRDefault="00DF0D3F" w:rsidP="00DF0D3F">
      <w:pPr>
        <w:pStyle w:val="NoSpacing"/>
      </w:pPr>
      <w:r w:rsidRPr="00DF0D3F">
        <w:rPr>
          <w:rStyle w:val="text"/>
          <w:rFonts w:ascii="Segoe UI" w:hAnsi="Segoe UI" w:cs="Segoe UI"/>
          <w:b/>
          <w:bCs/>
          <w:color w:val="000000"/>
          <w:vertAlign w:val="superscript"/>
        </w:rPr>
        <w:t>11 </w:t>
      </w:r>
      <w:r w:rsidRPr="00DF0D3F">
        <w:rPr>
          <w:rStyle w:val="text"/>
          <w:rFonts w:ascii="Segoe UI" w:hAnsi="Segoe UI" w:cs="Segoe UI"/>
          <w:color w:val="000000"/>
        </w:rPr>
        <w:t>The </w:t>
      </w:r>
      <w:r w:rsidRPr="00DF0D3F">
        <w:rPr>
          <w:rStyle w:val="small-caps"/>
          <w:rFonts w:ascii="Segoe UI" w:hAnsi="Segoe UI" w:cs="Segoe UI"/>
          <w:smallCaps/>
          <w:color w:val="000000"/>
        </w:rPr>
        <w:t>Lord</w:t>
      </w:r>
      <w:r w:rsidRPr="00DF0D3F">
        <w:rPr>
          <w:rStyle w:val="text"/>
          <w:rFonts w:ascii="Segoe UI" w:hAnsi="Segoe UI" w:cs="Segoe UI"/>
          <w:color w:val="000000"/>
        </w:rPr>
        <w:t> said to him, “Who gave human beings their mouths? Who makes them deaf or mute? Who gives them sight or makes them blind? Is it not I, the </w:t>
      </w:r>
      <w:r w:rsidRPr="00DF0D3F">
        <w:rPr>
          <w:rStyle w:val="small-caps"/>
          <w:rFonts w:ascii="Segoe UI" w:hAnsi="Segoe UI" w:cs="Segoe UI"/>
          <w:smallCaps/>
          <w:color w:val="000000"/>
        </w:rPr>
        <w:t>Lord</w:t>
      </w:r>
      <w:r w:rsidRPr="00DF0D3F">
        <w:rPr>
          <w:rStyle w:val="text"/>
          <w:rFonts w:ascii="Segoe UI" w:hAnsi="Segoe UI" w:cs="Segoe UI"/>
          <w:color w:val="000000"/>
        </w:rPr>
        <w:t>?</w:t>
      </w:r>
      <w:r w:rsidRPr="00DF0D3F">
        <w:t> </w:t>
      </w:r>
      <w:r w:rsidRPr="00DF0D3F">
        <w:rPr>
          <w:rStyle w:val="text"/>
          <w:rFonts w:ascii="Segoe UI" w:hAnsi="Segoe UI" w:cs="Segoe UI"/>
          <w:b/>
          <w:bCs/>
          <w:color w:val="000000"/>
          <w:vertAlign w:val="superscript"/>
        </w:rPr>
        <w:t>12 </w:t>
      </w:r>
      <w:r w:rsidRPr="00DF0D3F">
        <w:rPr>
          <w:rStyle w:val="text"/>
          <w:rFonts w:ascii="Segoe UI" w:hAnsi="Segoe UI" w:cs="Segoe UI"/>
          <w:color w:val="000000"/>
        </w:rPr>
        <w:t>Now go; I will help you speak and will teach you what to say.”</w:t>
      </w:r>
    </w:p>
    <w:p w14:paraId="769A6617" w14:textId="77777777" w:rsidR="00DF0D3F" w:rsidRPr="00DF0D3F" w:rsidRDefault="00DF0D3F" w:rsidP="00DF0D3F">
      <w:pPr>
        <w:pStyle w:val="NoSpacing"/>
        <w:rPr>
          <w:b/>
        </w:rPr>
      </w:pPr>
      <w:r w:rsidRPr="00DF0D3F">
        <w:rPr>
          <w:rStyle w:val="text"/>
          <w:rFonts w:ascii="Segoe UI" w:hAnsi="Segoe UI" w:cs="Segoe UI"/>
          <w:b/>
          <w:bCs/>
          <w:color w:val="000000"/>
          <w:vertAlign w:val="superscript"/>
        </w:rPr>
        <w:t>13 </w:t>
      </w:r>
      <w:r w:rsidRPr="00DF0D3F">
        <w:rPr>
          <w:rStyle w:val="text"/>
          <w:rFonts w:ascii="Segoe UI" w:hAnsi="Segoe UI" w:cs="Segoe UI"/>
          <w:color w:val="000000"/>
        </w:rPr>
        <w:t xml:space="preserve">But Moses said, </w:t>
      </w:r>
      <w:r w:rsidRPr="00DF0D3F">
        <w:rPr>
          <w:rStyle w:val="text"/>
          <w:rFonts w:ascii="Segoe UI" w:hAnsi="Segoe UI" w:cs="Segoe UI"/>
          <w:b/>
          <w:color w:val="000000"/>
        </w:rPr>
        <w:t>“Pardon your servant, Lord. Please send someone else.”</w:t>
      </w:r>
    </w:p>
    <w:p w14:paraId="38912679" w14:textId="382AB97F" w:rsidR="00371A2D" w:rsidRDefault="00371A2D" w:rsidP="00545CB3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</w:p>
    <w:p w14:paraId="6FA4B612" w14:textId="77777777" w:rsidR="00DA7A50" w:rsidRDefault="00DA7A50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</w:p>
    <w:p w14:paraId="498C8404" w14:textId="77777777" w:rsidR="00DF0D3F" w:rsidRDefault="00DF0D3F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</w:p>
    <w:p w14:paraId="2EB170CF" w14:textId="77777777" w:rsidR="00DF0D3F" w:rsidRPr="00935142" w:rsidRDefault="00DF0D3F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  <w:bookmarkStart w:id="0" w:name="_GoBack"/>
      <w:bookmarkEnd w:id="0"/>
    </w:p>
    <w:p w14:paraId="0B1B4089" w14:textId="02347C9B" w:rsidR="00913F2F" w:rsidRPr="00935142" w:rsidRDefault="00A82C57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</w:rPr>
      </w:pPr>
      <w:r w:rsidRPr="00935142">
        <w:rPr>
          <w:rFonts w:ascii="Arial" w:hAnsi="Arial" w:cs="Arial"/>
          <w:b/>
        </w:rPr>
        <w:t>Philippians 1:3</w:t>
      </w:r>
      <w:r w:rsidRPr="00935142">
        <w:rPr>
          <w:rStyle w:val="NoSpacing"/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935142">
        <w:rPr>
          <w:rStyle w:val="text"/>
          <w:rFonts w:ascii="Arial" w:hAnsi="Arial" w:cs="Arial"/>
          <w:b/>
          <w:color w:val="000000"/>
          <w:shd w:val="clear" w:color="auto" w:fill="FFFFFF"/>
        </w:rPr>
        <w:t>I thank my God every time I remember you.</w:t>
      </w:r>
      <w:r w:rsidRPr="00935142">
        <w:rPr>
          <w:rFonts w:ascii="Arial" w:hAnsi="Arial" w:cs="Arial"/>
          <w:b/>
          <w:color w:val="000000"/>
          <w:shd w:val="clear" w:color="auto" w:fill="FFFFFF"/>
        </w:rPr>
        <w:t> </w:t>
      </w:r>
      <w:r w:rsidRPr="00935142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4 </w:t>
      </w:r>
      <w:r w:rsidRPr="00935142">
        <w:rPr>
          <w:rStyle w:val="text"/>
          <w:rFonts w:ascii="Arial" w:hAnsi="Arial" w:cs="Arial"/>
          <w:b/>
          <w:color w:val="000000"/>
          <w:shd w:val="clear" w:color="auto" w:fill="FFFFFF"/>
        </w:rPr>
        <w:t>In all my prayers for all of you</w:t>
      </w:r>
      <w:r w:rsidRPr="00935142">
        <w:rPr>
          <w:rStyle w:val="text"/>
          <w:rFonts w:ascii="Arial" w:hAnsi="Arial" w:cs="Arial"/>
          <w:color w:val="000000"/>
          <w:shd w:val="clear" w:color="auto" w:fill="FFFFFF"/>
        </w:rPr>
        <w:t xml:space="preserve">, </w:t>
      </w:r>
      <w:r w:rsidRPr="00935142">
        <w:rPr>
          <w:rStyle w:val="text"/>
          <w:rFonts w:ascii="Arial" w:hAnsi="Arial" w:cs="Arial"/>
          <w:b/>
          <w:color w:val="000000"/>
          <w:shd w:val="clear" w:color="auto" w:fill="FFFFFF"/>
        </w:rPr>
        <w:t>I always pray with joy</w:t>
      </w:r>
      <w:r w:rsidRPr="00935142">
        <w:rPr>
          <w:rFonts w:ascii="Arial" w:hAnsi="Arial" w:cs="Arial"/>
          <w:color w:val="000000"/>
          <w:shd w:val="clear" w:color="auto" w:fill="FFFFFF"/>
        </w:rPr>
        <w:t> </w:t>
      </w:r>
      <w:r w:rsidRPr="00935142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5 </w:t>
      </w:r>
      <w:r w:rsidRPr="00935142">
        <w:rPr>
          <w:rStyle w:val="text"/>
          <w:rFonts w:ascii="Arial" w:hAnsi="Arial" w:cs="Arial"/>
          <w:color w:val="000000"/>
          <w:shd w:val="clear" w:color="auto" w:fill="FFFFFF"/>
        </w:rPr>
        <w:t>because of your partnership in the gospel from the first day until now,</w:t>
      </w:r>
      <w:r w:rsidRPr="00935142">
        <w:rPr>
          <w:rFonts w:ascii="Arial" w:hAnsi="Arial" w:cs="Arial"/>
          <w:color w:val="000000"/>
          <w:shd w:val="clear" w:color="auto" w:fill="FFFFFF"/>
        </w:rPr>
        <w:t> </w:t>
      </w:r>
      <w:r w:rsidRPr="00935142">
        <w:rPr>
          <w:rStyle w:val="text"/>
          <w:rFonts w:ascii="Arial" w:hAnsi="Arial" w:cs="Arial"/>
          <w:b/>
          <w:bCs/>
          <w:color w:val="000000"/>
          <w:shd w:val="clear" w:color="auto" w:fill="FFFFFF"/>
          <w:vertAlign w:val="superscript"/>
        </w:rPr>
        <w:t>6 </w:t>
      </w:r>
      <w:r w:rsidRPr="00935142">
        <w:rPr>
          <w:rStyle w:val="text"/>
          <w:rFonts w:ascii="Arial" w:hAnsi="Arial" w:cs="Arial"/>
          <w:color w:val="000000"/>
          <w:shd w:val="clear" w:color="auto" w:fill="FFFFFF"/>
        </w:rPr>
        <w:t xml:space="preserve">being confident of this, that </w:t>
      </w:r>
      <w:r w:rsidRPr="00935142">
        <w:rPr>
          <w:rStyle w:val="text"/>
          <w:rFonts w:ascii="Arial" w:hAnsi="Arial" w:cs="Arial"/>
          <w:b/>
          <w:color w:val="000000"/>
          <w:shd w:val="clear" w:color="auto" w:fill="FFFFFF"/>
        </w:rPr>
        <w:t>he who began a good work in you will carry it on to completion until the day of Christ Jesus</w:t>
      </w:r>
      <w:r w:rsidRPr="00935142">
        <w:rPr>
          <w:rStyle w:val="text"/>
          <w:rFonts w:ascii="Segoe UI" w:hAnsi="Segoe UI" w:cs="Segoe UI"/>
          <w:b/>
          <w:color w:val="000000"/>
          <w:shd w:val="clear" w:color="auto" w:fill="FFFFFF"/>
        </w:rPr>
        <w:t>.</w:t>
      </w:r>
    </w:p>
    <w:p w14:paraId="38E3C779" w14:textId="77777777" w:rsidR="00A82C57" w:rsidRPr="00935142" w:rsidRDefault="00A82C57" w:rsidP="003E63BC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</w:rPr>
      </w:pPr>
    </w:p>
    <w:sectPr w:rsidR="00A82C57" w:rsidRPr="00935142" w:rsidSect="003E6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961F9"/>
    <w:multiLevelType w:val="hybridMultilevel"/>
    <w:tmpl w:val="5392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535D4"/>
    <w:multiLevelType w:val="hybridMultilevel"/>
    <w:tmpl w:val="9C6A1318"/>
    <w:lvl w:ilvl="0" w:tplc="6B02B1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BC"/>
    <w:rsid w:val="00145422"/>
    <w:rsid w:val="001661D6"/>
    <w:rsid w:val="001747E5"/>
    <w:rsid w:val="00230841"/>
    <w:rsid w:val="002B689E"/>
    <w:rsid w:val="00371A2D"/>
    <w:rsid w:val="00377D07"/>
    <w:rsid w:val="003A2D2F"/>
    <w:rsid w:val="003E63BC"/>
    <w:rsid w:val="0041182C"/>
    <w:rsid w:val="00434D45"/>
    <w:rsid w:val="004718A5"/>
    <w:rsid w:val="004A40E3"/>
    <w:rsid w:val="00535C13"/>
    <w:rsid w:val="00545CB3"/>
    <w:rsid w:val="00564A43"/>
    <w:rsid w:val="005F23CD"/>
    <w:rsid w:val="005F6DA3"/>
    <w:rsid w:val="00630AC5"/>
    <w:rsid w:val="00913F2F"/>
    <w:rsid w:val="00935142"/>
    <w:rsid w:val="00A17826"/>
    <w:rsid w:val="00A50A21"/>
    <w:rsid w:val="00A82C57"/>
    <w:rsid w:val="00B25722"/>
    <w:rsid w:val="00BB4A3C"/>
    <w:rsid w:val="00D15FF1"/>
    <w:rsid w:val="00DA7A50"/>
    <w:rsid w:val="00DF0D3F"/>
    <w:rsid w:val="00DF1576"/>
    <w:rsid w:val="00E0293E"/>
    <w:rsid w:val="00F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71D6"/>
  <w15:chartTrackingRefBased/>
  <w15:docId w15:val="{3B8301C0-4622-43B7-A301-22849A5D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3BC"/>
    <w:pPr>
      <w:spacing w:after="0" w:line="240" w:lineRule="auto"/>
    </w:pPr>
  </w:style>
  <w:style w:type="character" w:customStyle="1" w:styleId="text">
    <w:name w:val="text"/>
    <w:basedOn w:val="DefaultParagraphFont"/>
    <w:rsid w:val="00A82C57"/>
  </w:style>
  <w:style w:type="paragraph" w:styleId="BalloonText">
    <w:name w:val="Balloon Text"/>
    <w:basedOn w:val="Normal"/>
    <w:link w:val="BalloonTextChar"/>
    <w:uiPriority w:val="99"/>
    <w:semiHidden/>
    <w:unhideWhenUsed/>
    <w:rsid w:val="0037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A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935142"/>
  </w:style>
  <w:style w:type="character" w:styleId="Hyperlink">
    <w:name w:val="Hyperlink"/>
    <w:basedOn w:val="DefaultParagraphFont"/>
    <w:uiPriority w:val="99"/>
    <w:semiHidden/>
    <w:unhideWhenUsed/>
    <w:rsid w:val="00935142"/>
    <w:rPr>
      <w:color w:val="0000FF"/>
      <w:u w:val="single"/>
    </w:rPr>
  </w:style>
  <w:style w:type="paragraph" w:customStyle="1" w:styleId="line">
    <w:name w:val="line"/>
    <w:basedOn w:val="Normal"/>
    <w:rsid w:val="0093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935142"/>
  </w:style>
  <w:style w:type="paragraph" w:customStyle="1" w:styleId="top-05">
    <w:name w:val="top-05"/>
    <w:basedOn w:val="Normal"/>
    <w:rsid w:val="0093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DF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6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exodus+3&amp;version=NIV" TargetMode="External"/><Relationship Id="rId5" Type="http://schemas.openxmlformats.org/officeDocument/2006/relationships/hyperlink" Target="https://www.biblegateway.com/passage/?search=exodus+3&amp;version=N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Hood</dc:creator>
  <cp:keywords/>
  <dc:description/>
  <cp:lastModifiedBy>Randy Hood</cp:lastModifiedBy>
  <cp:revision>2</cp:revision>
  <cp:lastPrinted>2021-04-29T19:23:00Z</cp:lastPrinted>
  <dcterms:created xsi:type="dcterms:W3CDTF">2021-04-29T23:09:00Z</dcterms:created>
  <dcterms:modified xsi:type="dcterms:W3CDTF">2021-04-29T23:09:00Z</dcterms:modified>
</cp:coreProperties>
</file>